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7B" w:rsidRDefault="003747AF" w:rsidP="00AA1FD4">
      <w:pPr>
        <w:ind w:left="5103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Приложение</w:t>
      </w:r>
    </w:p>
    <w:p w:rsidR="00D9637B" w:rsidRDefault="003747AF" w:rsidP="00AA1FD4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872899">
        <w:rPr>
          <w:sz w:val="26"/>
          <w:szCs w:val="26"/>
        </w:rPr>
        <w:t>р</w:t>
      </w:r>
      <w:r w:rsidR="00D9637B">
        <w:rPr>
          <w:sz w:val="26"/>
          <w:szCs w:val="26"/>
        </w:rPr>
        <w:t>ешени</w:t>
      </w:r>
      <w:r>
        <w:rPr>
          <w:sz w:val="26"/>
          <w:szCs w:val="26"/>
        </w:rPr>
        <w:t>ю</w:t>
      </w:r>
      <w:r w:rsidR="00D9637B">
        <w:rPr>
          <w:sz w:val="26"/>
          <w:szCs w:val="26"/>
        </w:rPr>
        <w:t xml:space="preserve"> </w:t>
      </w:r>
      <w:r w:rsidR="00872899">
        <w:rPr>
          <w:sz w:val="26"/>
          <w:szCs w:val="26"/>
        </w:rPr>
        <w:t>Норильского</w:t>
      </w:r>
    </w:p>
    <w:p w:rsidR="00872899" w:rsidRDefault="00872899" w:rsidP="00AA1FD4">
      <w:pPr>
        <w:ind w:left="5103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D9637B" w:rsidRDefault="00D9637B" w:rsidP="00AA1FD4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8104F">
        <w:rPr>
          <w:sz w:val="26"/>
          <w:szCs w:val="26"/>
        </w:rPr>
        <w:t>20 ноября</w:t>
      </w:r>
      <w:r w:rsidR="00872899">
        <w:rPr>
          <w:sz w:val="26"/>
          <w:szCs w:val="26"/>
        </w:rPr>
        <w:t xml:space="preserve"> 2018 года</w:t>
      </w:r>
      <w:r>
        <w:rPr>
          <w:sz w:val="26"/>
          <w:szCs w:val="26"/>
        </w:rPr>
        <w:t xml:space="preserve"> № </w:t>
      </w:r>
      <w:r w:rsidR="00AA1FD4">
        <w:rPr>
          <w:sz w:val="26"/>
          <w:szCs w:val="26"/>
        </w:rPr>
        <w:t>9/5-216</w:t>
      </w:r>
    </w:p>
    <w:bookmarkEnd w:id="0"/>
    <w:p w:rsidR="00D9637B" w:rsidRDefault="00D9637B" w:rsidP="00D9637B">
      <w:pPr>
        <w:rPr>
          <w:sz w:val="26"/>
          <w:szCs w:val="26"/>
        </w:rPr>
      </w:pPr>
    </w:p>
    <w:p w:rsidR="005F006B" w:rsidRDefault="005F006B" w:rsidP="005F006B"/>
    <w:p w:rsidR="005F006B" w:rsidRDefault="005F006B" w:rsidP="005F006B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СОСТАВ</w:t>
      </w:r>
    </w:p>
    <w:p w:rsidR="005F006B" w:rsidRDefault="005F006B" w:rsidP="005F006B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ЭКСПЕРТНОЙ РАБОЧЕЙ ГРУППЫ ДЛЯ ПРОВЕДЕНИЯ ЭКСПЕРТИЗЫ</w:t>
      </w:r>
    </w:p>
    <w:p w:rsidR="005F006B" w:rsidRDefault="005F006B" w:rsidP="005F006B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ОБЩЕСТВЕННЫХ ИНИЦИАТИВ</w:t>
      </w:r>
    </w:p>
    <w:p w:rsidR="005F006B" w:rsidRDefault="005F006B" w:rsidP="005F006B">
      <w:pPr>
        <w:autoSpaceDE w:val="0"/>
        <w:autoSpaceDN w:val="0"/>
        <w:adjustRightInd w:val="0"/>
        <w:jc w:val="center"/>
        <w:outlineLvl w:val="0"/>
        <w:rPr>
          <w:rFonts w:eastAsiaTheme="minorHAnsi"/>
          <w:szCs w:val="26"/>
          <w:lang w:eastAsia="en-US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6093"/>
        <w:gridCol w:w="65"/>
      </w:tblGrid>
      <w:tr w:rsidR="005F006B" w:rsidRPr="005F006B" w:rsidTr="00E16E03">
        <w:trPr>
          <w:gridAfter w:val="1"/>
          <w:wAfter w:w="65" w:type="dxa"/>
        </w:trPr>
        <w:tc>
          <w:tcPr>
            <w:tcW w:w="3118" w:type="dxa"/>
            <w:hideMark/>
          </w:tcPr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Малков</w:t>
            </w:r>
          </w:p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Андрей Владимирович</w:t>
            </w:r>
          </w:p>
        </w:tc>
        <w:tc>
          <w:tcPr>
            <w:tcW w:w="6093" w:type="dxa"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Норильска, председатель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  <w:hideMark/>
          </w:tcPr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Коростелева </w:t>
            </w:r>
          </w:p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Наталья Михайловна</w:t>
            </w: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 по социальной политике, заместитель председателя</w:t>
            </w:r>
          </w:p>
        </w:tc>
      </w:tr>
      <w:tr w:rsidR="005F006B" w:rsidRPr="005F006B" w:rsidTr="00E16E03">
        <w:tc>
          <w:tcPr>
            <w:tcW w:w="9276" w:type="dxa"/>
            <w:gridSpan w:val="3"/>
          </w:tcPr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</w:p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Члены экспертной рабочей группы:</w:t>
            </w:r>
          </w:p>
          <w:p w:rsidR="005F006B" w:rsidRPr="005F006B" w:rsidRDefault="005F006B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Карасев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Дмитрий Владимирович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- председатель постоянной комиссии Городского Совета по городскому хозяйству 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Соломаха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Леонид Антонович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- председатель постоянной комиссии Городского Совета по законности и местному самоуправлению 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Бондарь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Владимир Витальевич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- председатель постоянной комиссии Городского Совета по социальной политике 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Маркова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Светлана Николаевна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начальник экспертно-правового отдела Городского Совета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Ситников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Алексей Николаевич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начальник Правового управления Администрации города Норильска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Леу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Лидия Александровна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административной практики Администрации города Норильска</w:t>
            </w: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Волик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Евгений Алексеевич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региональных проектов ЗФ ПАО «ГМК «Норильский никель»</w:t>
            </w:r>
          </w:p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F006B" w:rsidRPr="005F006B" w:rsidTr="00E16E03">
        <w:trPr>
          <w:gridAfter w:val="1"/>
          <w:wAfter w:w="65" w:type="dxa"/>
        </w:trPr>
        <w:tc>
          <w:tcPr>
            <w:tcW w:w="3118" w:type="dxa"/>
            <w:hideMark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Дубров 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Дмитрий Владимирович</w:t>
            </w: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- и.о. ректора ФГБОУ ВО «Норильский государственный индустриальный институт» </w:t>
            </w:r>
          </w:p>
        </w:tc>
      </w:tr>
    </w:tbl>
    <w:p w:rsidR="00F41584" w:rsidRDefault="00F41584" w:rsidP="005F006B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  <w:sectPr w:rsidR="00F41584" w:rsidSect="006647CB">
          <w:footerReference w:type="default" r:id="rId7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92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6093"/>
      </w:tblGrid>
      <w:tr w:rsidR="005F006B" w:rsidRPr="005F006B" w:rsidTr="00F41584">
        <w:tc>
          <w:tcPr>
            <w:tcW w:w="3118" w:type="dxa"/>
            <w:hideMark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Алдаева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Оксана Анатольевна</w:t>
            </w: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председатель местной общественной палаты муниципального образования город Норильск</w:t>
            </w:r>
          </w:p>
        </w:tc>
      </w:tr>
      <w:tr w:rsidR="005F006B" w:rsidRPr="005F006B" w:rsidTr="00F41584">
        <w:tc>
          <w:tcPr>
            <w:tcW w:w="3118" w:type="dxa"/>
            <w:hideMark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Рожкова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Альбина Ивановна</w:t>
            </w: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председатель Норильской местной организации общероссийской организации «Всероссийское общество инвалидов»</w:t>
            </w:r>
          </w:p>
        </w:tc>
      </w:tr>
      <w:tr w:rsidR="005F006B" w:rsidRPr="005F006B" w:rsidTr="00F41584">
        <w:tc>
          <w:tcPr>
            <w:tcW w:w="3118" w:type="dxa"/>
            <w:hideMark/>
          </w:tcPr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Киселев</w:t>
            </w:r>
          </w:p>
          <w:p w:rsidR="005F006B" w:rsidRPr="005F006B" w:rsidRDefault="005F006B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Михаил Александрович</w:t>
            </w:r>
          </w:p>
        </w:tc>
        <w:tc>
          <w:tcPr>
            <w:tcW w:w="6093" w:type="dxa"/>
            <w:hideMark/>
          </w:tcPr>
          <w:p w:rsidR="005F006B" w:rsidRPr="005F006B" w:rsidRDefault="005F006B" w:rsidP="00F415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006B">
              <w:rPr>
                <w:rFonts w:eastAsiaTheme="minorHAnsi"/>
                <w:sz w:val="26"/>
                <w:szCs w:val="26"/>
                <w:lang w:eastAsia="en-US"/>
              </w:rPr>
              <w:t>- общественный представитель Уполномоченного по защите прав предпринимателей в Красноярском крае на территории г. Норильска Красноярского края</w:t>
            </w:r>
          </w:p>
        </w:tc>
      </w:tr>
    </w:tbl>
    <w:p w:rsidR="00592E3B" w:rsidRPr="00B559DF" w:rsidRDefault="00592E3B" w:rsidP="005F006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592E3B" w:rsidRPr="00B559DF" w:rsidSect="006647CB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1C1" w:rsidRDefault="005541C1" w:rsidP="006647CB">
      <w:r>
        <w:separator/>
      </w:r>
    </w:p>
  </w:endnote>
  <w:endnote w:type="continuationSeparator" w:id="0">
    <w:p w:rsidR="005541C1" w:rsidRDefault="005541C1" w:rsidP="0066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0911430"/>
      <w:docPartObj>
        <w:docPartGallery w:val="Page Numbers (Bottom of Page)"/>
        <w:docPartUnique/>
      </w:docPartObj>
    </w:sdtPr>
    <w:sdtEndPr/>
    <w:sdtContent>
      <w:p w:rsidR="006647CB" w:rsidRDefault="006647C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584">
          <w:rPr>
            <w:noProof/>
          </w:rPr>
          <w:t>2</w:t>
        </w:r>
        <w:r>
          <w:fldChar w:fldCharType="end"/>
        </w:r>
      </w:p>
    </w:sdtContent>
  </w:sdt>
  <w:p w:rsidR="006647CB" w:rsidRDefault="006647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1C1" w:rsidRDefault="005541C1" w:rsidP="006647CB">
      <w:r>
        <w:separator/>
      </w:r>
    </w:p>
  </w:footnote>
  <w:footnote w:type="continuationSeparator" w:id="0">
    <w:p w:rsidR="005541C1" w:rsidRDefault="005541C1" w:rsidP="00664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30F3"/>
    <w:multiLevelType w:val="multilevel"/>
    <w:tmpl w:val="2EE2F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E313E90"/>
    <w:multiLevelType w:val="hybridMultilevel"/>
    <w:tmpl w:val="EDFA2420"/>
    <w:lvl w:ilvl="0" w:tplc="784C9AB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7AE"/>
    <w:rsid w:val="00000E62"/>
    <w:rsid w:val="000015EB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5DB5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099C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261"/>
    <w:rsid w:val="000733BC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4F07"/>
    <w:rsid w:val="000B62E4"/>
    <w:rsid w:val="000B6CF6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88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ABC"/>
    <w:rsid w:val="00153EFC"/>
    <w:rsid w:val="001543AE"/>
    <w:rsid w:val="0015454C"/>
    <w:rsid w:val="0015478B"/>
    <w:rsid w:val="00154E22"/>
    <w:rsid w:val="001550BE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3D48"/>
    <w:rsid w:val="0018429D"/>
    <w:rsid w:val="001849B3"/>
    <w:rsid w:val="00184D24"/>
    <w:rsid w:val="00185371"/>
    <w:rsid w:val="00186200"/>
    <w:rsid w:val="00187CA9"/>
    <w:rsid w:val="00187D9B"/>
    <w:rsid w:val="001909AE"/>
    <w:rsid w:val="00191AC2"/>
    <w:rsid w:val="00191B25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3CAB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3AE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AC2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6F0D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7AE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73"/>
    <w:rsid w:val="002B3BC5"/>
    <w:rsid w:val="002B4245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09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5D0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7AF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CA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2EF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B6E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43C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4012"/>
    <w:rsid w:val="00425A93"/>
    <w:rsid w:val="004264E7"/>
    <w:rsid w:val="0042663E"/>
    <w:rsid w:val="00426866"/>
    <w:rsid w:val="00427A96"/>
    <w:rsid w:val="00427BAB"/>
    <w:rsid w:val="004300DF"/>
    <w:rsid w:val="004304C4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9E4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517"/>
    <w:rsid w:val="00463C43"/>
    <w:rsid w:val="00464B52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517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397E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2D5"/>
    <w:rsid w:val="00523EFF"/>
    <w:rsid w:val="00524468"/>
    <w:rsid w:val="005247EB"/>
    <w:rsid w:val="00524987"/>
    <w:rsid w:val="00524A57"/>
    <w:rsid w:val="005253B8"/>
    <w:rsid w:val="00525493"/>
    <w:rsid w:val="0052589E"/>
    <w:rsid w:val="00525D8F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2FE0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1C1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20CD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2E3B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1EB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6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B44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C2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47CB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04F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A"/>
    <w:rsid w:val="006A615C"/>
    <w:rsid w:val="006A6BB2"/>
    <w:rsid w:val="006A6DFD"/>
    <w:rsid w:val="006A70C0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29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2E39"/>
    <w:rsid w:val="00783A26"/>
    <w:rsid w:val="00783F16"/>
    <w:rsid w:val="007846AB"/>
    <w:rsid w:val="0078482D"/>
    <w:rsid w:val="00784A38"/>
    <w:rsid w:val="00784C57"/>
    <w:rsid w:val="00785221"/>
    <w:rsid w:val="007855E0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0D4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08B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087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08F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899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AC"/>
    <w:rsid w:val="008B07DC"/>
    <w:rsid w:val="008B0FBB"/>
    <w:rsid w:val="008B1D44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2DE7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521C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08E1"/>
    <w:rsid w:val="00971A7C"/>
    <w:rsid w:val="00971FA3"/>
    <w:rsid w:val="0097234D"/>
    <w:rsid w:val="009737A0"/>
    <w:rsid w:val="00973D9A"/>
    <w:rsid w:val="00974CA0"/>
    <w:rsid w:val="00975100"/>
    <w:rsid w:val="0097578B"/>
    <w:rsid w:val="0097692D"/>
    <w:rsid w:val="00977010"/>
    <w:rsid w:val="009773B7"/>
    <w:rsid w:val="00977B11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1FD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68E"/>
    <w:rsid w:val="00AB7725"/>
    <w:rsid w:val="00AB7CF8"/>
    <w:rsid w:val="00AB7D29"/>
    <w:rsid w:val="00AC0132"/>
    <w:rsid w:val="00AC02CE"/>
    <w:rsid w:val="00AC2ADA"/>
    <w:rsid w:val="00AC3181"/>
    <w:rsid w:val="00AC3280"/>
    <w:rsid w:val="00AC3444"/>
    <w:rsid w:val="00AC3504"/>
    <w:rsid w:val="00AC5599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3401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47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9DF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6B3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4F23"/>
    <w:rsid w:val="00C052A8"/>
    <w:rsid w:val="00C05312"/>
    <w:rsid w:val="00C058B7"/>
    <w:rsid w:val="00C058ED"/>
    <w:rsid w:val="00C05DFA"/>
    <w:rsid w:val="00C05F77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8A2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5D0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D0D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5B20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6E3E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4DC7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2F4C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0D9"/>
    <w:rsid w:val="00D54760"/>
    <w:rsid w:val="00D547FD"/>
    <w:rsid w:val="00D55B6A"/>
    <w:rsid w:val="00D56387"/>
    <w:rsid w:val="00D56884"/>
    <w:rsid w:val="00D5693E"/>
    <w:rsid w:val="00D57999"/>
    <w:rsid w:val="00D57EB4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6649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7F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37B"/>
    <w:rsid w:val="00D96561"/>
    <w:rsid w:val="00D975F6"/>
    <w:rsid w:val="00D977BF"/>
    <w:rsid w:val="00D97A9C"/>
    <w:rsid w:val="00DA0709"/>
    <w:rsid w:val="00DA15F0"/>
    <w:rsid w:val="00DA1625"/>
    <w:rsid w:val="00DA1794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DF7D8D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6E03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4CE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C7C98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46"/>
    <w:rsid w:val="00F406FB"/>
    <w:rsid w:val="00F40E4B"/>
    <w:rsid w:val="00F41584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273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49C1"/>
    <w:rsid w:val="00F75613"/>
    <w:rsid w:val="00F75AEB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5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9F3C1D-8948-4301-B843-333910C8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AE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7AE"/>
    <w:pPr>
      <w:keepNext/>
      <w:jc w:val="center"/>
      <w:outlineLvl w:val="0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2B07AE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7AE"/>
    <w:rPr>
      <w:rFonts w:eastAsia="Times New Roman"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B07AE"/>
    <w:rPr>
      <w:rFonts w:eastAsia="Arial Unicode MS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2B07AE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2B07AE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styleId="2">
    <w:name w:val="Body Text 2"/>
    <w:basedOn w:val="a"/>
    <w:link w:val="20"/>
    <w:rsid w:val="002B07AE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B07AE"/>
    <w:rPr>
      <w:rFonts w:eastAsia="Times New Roman"/>
      <w:color w:val="000000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07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AE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rsid w:val="00AD3401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D34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96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D9637B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9637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592E3B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9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647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47CB"/>
    <w:rPr>
      <w:rFonts w:eastAsia="Times New Roman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647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47CB"/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 Марина Викторовна</cp:lastModifiedBy>
  <cp:revision>8</cp:revision>
  <cp:lastPrinted>2018-05-14T10:06:00Z</cp:lastPrinted>
  <dcterms:created xsi:type="dcterms:W3CDTF">2018-11-14T07:21:00Z</dcterms:created>
  <dcterms:modified xsi:type="dcterms:W3CDTF">2018-11-20T03:17:00Z</dcterms:modified>
</cp:coreProperties>
</file>